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63F" w:rsidRPr="00D8063F" w:rsidRDefault="00312A74" w:rsidP="00784282">
      <w:pPr>
        <w:widowControl w:val="0"/>
        <w:autoSpaceDE w:val="0"/>
        <w:autoSpaceDN w:val="0"/>
        <w:adjustRightInd w:val="0"/>
        <w:ind w:left="5670"/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-208280</wp:posOffset>
            </wp:positionV>
            <wp:extent cx="1225550" cy="1163955"/>
            <wp:effectExtent l="0" t="0" r="0" b="0"/>
            <wp:wrapNone/>
            <wp:docPr id="3" name="Paveikslėlis 3" descr="muzikosMokykla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uzikosMokykla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063F" w:rsidRPr="00D8063F">
        <w:t>PATVIRTINTA</w:t>
      </w:r>
    </w:p>
    <w:p w:rsidR="00D8063F" w:rsidRPr="00AF469A" w:rsidRDefault="00D8063F" w:rsidP="00784282">
      <w:pPr>
        <w:widowControl w:val="0"/>
        <w:autoSpaceDE w:val="0"/>
        <w:autoSpaceDN w:val="0"/>
        <w:adjustRightInd w:val="0"/>
        <w:ind w:left="5670"/>
        <w:rPr>
          <w:lang w:val="lt-LT"/>
        </w:rPr>
      </w:pPr>
      <w:r w:rsidRPr="00AF469A">
        <w:rPr>
          <w:lang w:val="lt-LT"/>
        </w:rPr>
        <w:t>Šiaulių Dainų muzikos mokyklos</w:t>
      </w:r>
    </w:p>
    <w:p w:rsidR="00250410" w:rsidRDefault="00D8063F" w:rsidP="00250410">
      <w:pPr>
        <w:ind w:left="5670" w:right="-517"/>
        <w:rPr>
          <w:lang w:val="lt-LT"/>
        </w:rPr>
      </w:pPr>
      <w:r w:rsidRPr="00AF469A">
        <w:rPr>
          <w:lang w:val="lt-LT"/>
        </w:rPr>
        <w:t>direktoriaus 20</w:t>
      </w:r>
      <w:r w:rsidR="00AA6CD5">
        <w:rPr>
          <w:lang w:val="lt-LT"/>
        </w:rPr>
        <w:t>23</w:t>
      </w:r>
      <w:r w:rsidRPr="00AF469A">
        <w:rPr>
          <w:lang w:val="lt-LT"/>
        </w:rPr>
        <w:t xml:space="preserve"> m. </w:t>
      </w:r>
      <w:r w:rsidR="00862E0B">
        <w:rPr>
          <w:lang w:val="lt-LT"/>
        </w:rPr>
        <w:t xml:space="preserve">lapkričio 14 </w:t>
      </w:r>
      <w:r w:rsidRPr="00AF469A">
        <w:rPr>
          <w:lang w:val="lt-LT"/>
        </w:rPr>
        <w:t>d.</w:t>
      </w:r>
      <w:r w:rsidR="00250410" w:rsidRPr="00250410">
        <w:rPr>
          <w:lang w:val="lt-LT"/>
        </w:rPr>
        <w:t xml:space="preserve"> </w:t>
      </w:r>
    </w:p>
    <w:p w:rsidR="00250410" w:rsidRDefault="00250410" w:rsidP="00250410">
      <w:pPr>
        <w:ind w:left="5670" w:right="-517"/>
        <w:rPr>
          <w:b/>
          <w:lang w:val="lt-LT"/>
        </w:rPr>
      </w:pPr>
      <w:r w:rsidRPr="00AF469A">
        <w:rPr>
          <w:lang w:val="lt-LT"/>
        </w:rPr>
        <w:t xml:space="preserve">įsakymu Nr. </w:t>
      </w:r>
      <w:r>
        <w:rPr>
          <w:lang w:val="lt-LT"/>
        </w:rPr>
        <w:t>V-86</w:t>
      </w:r>
    </w:p>
    <w:p w:rsidR="00D8063F" w:rsidRPr="00AF469A" w:rsidRDefault="00D8063F" w:rsidP="00784282">
      <w:pPr>
        <w:widowControl w:val="0"/>
        <w:autoSpaceDE w:val="0"/>
        <w:autoSpaceDN w:val="0"/>
        <w:adjustRightInd w:val="0"/>
        <w:ind w:left="5670"/>
        <w:rPr>
          <w:lang w:val="lt-LT"/>
        </w:rPr>
      </w:pPr>
    </w:p>
    <w:p w:rsidR="00D8063F" w:rsidRDefault="00D8063F" w:rsidP="00FE38BE">
      <w:pPr>
        <w:ind w:right="-517"/>
        <w:jc w:val="center"/>
        <w:rPr>
          <w:b/>
          <w:lang w:val="lt-LT"/>
        </w:rPr>
      </w:pPr>
    </w:p>
    <w:p w:rsidR="003F3485" w:rsidRDefault="003F3485" w:rsidP="00EF6326">
      <w:pPr>
        <w:ind w:right="-517"/>
        <w:rPr>
          <w:b/>
          <w:lang w:val="lt-LT"/>
        </w:rPr>
      </w:pPr>
    </w:p>
    <w:p w:rsidR="00623F47" w:rsidRDefault="00623F47" w:rsidP="00A279FF">
      <w:pPr>
        <w:ind w:right="-517"/>
        <w:jc w:val="center"/>
        <w:rPr>
          <w:b/>
          <w:lang w:val="lt-LT"/>
        </w:rPr>
      </w:pPr>
    </w:p>
    <w:p w:rsidR="00D8063F" w:rsidRPr="00A279FF" w:rsidRDefault="00D21561" w:rsidP="00A279FF">
      <w:pPr>
        <w:ind w:right="-517"/>
        <w:jc w:val="center"/>
        <w:rPr>
          <w:b/>
          <w:lang w:val="lt-LT"/>
        </w:rPr>
      </w:pPr>
      <w:r w:rsidRPr="00A279FF">
        <w:rPr>
          <w:b/>
          <w:lang w:val="lt-LT"/>
        </w:rPr>
        <w:t>ŠIAULIŲ DAINŲ MUZIKOS MOKYKLA</w:t>
      </w:r>
    </w:p>
    <w:p w:rsidR="00D42490" w:rsidRPr="00A279FF" w:rsidRDefault="0001140D" w:rsidP="00D8063F">
      <w:pPr>
        <w:ind w:right="-517"/>
        <w:jc w:val="center"/>
        <w:rPr>
          <w:b/>
          <w:lang w:val="lt-LT"/>
        </w:rPr>
      </w:pPr>
      <w:bookmarkStart w:id="0" w:name="_Hlk151043136"/>
      <w:r w:rsidRPr="00A279FF">
        <w:rPr>
          <w:b/>
          <w:lang w:val="lt-LT"/>
        </w:rPr>
        <w:t>V RESPUBLIKINIO FESTIVALIO</w:t>
      </w:r>
    </w:p>
    <w:p w:rsidR="00EF6326" w:rsidRDefault="0001140D" w:rsidP="00EF6326">
      <w:pPr>
        <w:jc w:val="center"/>
        <w:rPr>
          <w:b/>
          <w:lang w:val="lt-LT"/>
        </w:rPr>
      </w:pPr>
      <w:r>
        <w:rPr>
          <w:b/>
          <w:lang w:val="lt-LT"/>
        </w:rPr>
        <w:t xml:space="preserve"> </w:t>
      </w:r>
      <w:r w:rsidRPr="00A279FF">
        <w:rPr>
          <w:b/>
          <w:lang w:val="lt-LT"/>
        </w:rPr>
        <w:t>„PRAMOGINĖ MUZIKA IR TAUTINIAI INSTRUMENTAI“</w:t>
      </w:r>
      <w:bookmarkEnd w:id="0"/>
    </w:p>
    <w:p w:rsidR="00784282" w:rsidRPr="00EF6326" w:rsidRDefault="00466415" w:rsidP="00EF6326">
      <w:pPr>
        <w:jc w:val="center"/>
        <w:rPr>
          <w:b/>
          <w:lang w:val="lt-LT"/>
        </w:rPr>
      </w:pPr>
      <w:r w:rsidRPr="00784282">
        <w:rPr>
          <w:b/>
          <w:bCs/>
          <w:lang w:val="lt-LT"/>
        </w:rPr>
        <w:t>NUOSTATAI</w:t>
      </w:r>
    </w:p>
    <w:p w:rsidR="00784282" w:rsidRPr="00A279FF" w:rsidRDefault="00784282" w:rsidP="00C71B95">
      <w:pPr>
        <w:jc w:val="center"/>
        <w:rPr>
          <w:lang w:val="lt-LT"/>
        </w:rPr>
      </w:pPr>
    </w:p>
    <w:p w:rsidR="003E7454" w:rsidRPr="00EF6326" w:rsidRDefault="00C00C6D" w:rsidP="00C00C6D">
      <w:pPr>
        <w:ind w:left="360"/>
        <w:jc w:val="center"/>
        <w:rPr>
          <w:b/>
          <w:lang w:val="lt-LT"/>
        </w:rPr>
      </w:pPr>
      <w:r>
        <w:rPr>
          <w:b/>
          <w:lang w:val="lt-LT"/>
        </w:rPr>
        <w:t xml:space="preserve">I. </w:t>
      </w:r>
      <w:r w:rsidR="003E7454" w:rsidRPr="00A279FF">
        <w:rPr>
          <w:b/>
          <w:lang w:val="lt-LT"/>
        </w:rPr>
        <w:t>TIKSLA</w:t>
      </w:r>
      <w:r w:rsidR="002060E0" w:rsidRPr="00A279FF">
        <w:rPr>
          <w:b/>
          <w:lang w:val="lt-LT"/>
        </w:rPr>
        <w:t>S</w:t>
      </w:r>
      <w:r w:rsidR="00466415" w:rsidRPr="00A279FF">
        <w:rPr>
          <w:b/>
          <w:lang w:val="lt-LT"/>
        </w:rPr>
        <w:t xml:space="preserve"> IR UŽDAVINIAI</w:t>
      </w:r>
    </w:p>
    <w:p w:rsidR="003E7454" w:rsidRDefault="00466415" w:rsidP="00D8063F">
      <w:pPr>
        <w:jc w:val="both"/>
        <w:rPr>
          <w:lang w:val="lt-LT"/>
        </w:rPr>
      </w:pPr>
      <w:r>
        <w:rPr>
          <w:lang w:val="lt-LT"/>
        </w:rPr>
        <w:t>Ugdyti mokinių</w:t>
      </w:r>
      <w:r w:rsidR="003E7454" w:rsidRPr="003E7454">
        <w:rPr>
          <w:lang w:val="lt-LT"/>
        </w:rPr>
        <w:t xml:space="preserve"> meninius ir estetinius gebėjimus, plėsti </w:t>
      </w:r>
      <w:r>
        <w:rPr>
          <w:lang w:val="lt-LT"/>
        </w:rPr>
        <w:t xml:space="preserve">repertuarą nuo liaudies dainos, </w:t>
      </w:r>
      <w:r w:rsidR="003E7454" w:rsidRPr="003E7454">
        <w:rPr>
          <w:lang w:val="lt-LT"/>
        </w:rPr>
        <w:t>klasikinių kūrinių iki šiuolaikinio – pr</w:t>
      </w:r>
      <w:r>
        <w:rPr>
          <w:lang w:val="lt-LT"/>
        </w:rPr>
        <w:t>amoginio žanro.</w:t>
      </w:r>
    </w:p>
    <w:p w:rsidR="00D8063F" w:rsidRPr="00606496" w:rsidRDefault="00466415" w:rsidP="00606496">
      <w:pPr>
        <w:jc w:val="both"/>
        <w:rPr>
          <w:lang w:val="lt-LT"/>
        </w:rPr>
      </w:pPr>
      <w:r>
        <w:rPr>
          <w:lang w:val="lt-LT"/>
        </w:rPr>
        <w:t>Skatinti mokinių mokymosi motyvaciją</w:t>
      </w:r>
      <w:r w:rsidR="00EF6326">
        <w:rPr>
          <w:lang w:val="lt-LT"/>
        </w:rPr>
        <w:t xml:space="preserve">, bei </w:t>
      </w:r>
      <w:r>
        <w:rPr>
          <w:lang w:val="lt-LT"/>
        </w:rPr>
        <w:t xml:space="preserve">muzikos </w:t>
      </w:r>
      <w:r w:rsidR="00EF6326">
        <w:rPr>
          <w:lang w:val="lt-LT"/>
        </w:rPr>
        <w:t>ir</w:t>
      </w:r>
      <w:r>
        <w:rPr>
          <w:lang w:val="lt-LT"/>
        </w:rPr>
        <w:t xml:space="preserve"> meno mokyklų kūrybinį bendradarbiavimą.</w:t>
      </w:r>
    </w:p>
    <w:p w:rsidR="003F3485" w:rsidRPr="00D8063F" w:rsidRDefault="003F3485" w:rsidP="00213A44">
      <w:pPr>
        <w:rPr>
          <w:sz w:val="20"/>
          <w:szCs w:val="20"/>
          <w:lang w:val="lt-LT"/>
        </w:rPr>
      </w:pPr>
    </w:p>
    <w:p w:rsidR="003E7454" w:rsidRPr="003E7454" w:rsidRDefault="00C00C6D" w:rsidP="00C00C6D">
      <w:pPr>
        <w:ind w:left="360"/>
        <w:jc w:val="center"/>
        <w:rPr>
          <w:b/>
          <w:lang w:val="lt-LT"/>
        </w:rPr>
      </w:pPr>
      <w:r>
        <w:rPr>
          <w:b/>
          <w:lang w:val="lt-LT"/>
        </w:rPr>
        <w:t xml:space="preserve">II. </w:t>
      </w:r>
      <w:r w:rsidR="00466415">
        <w:rPr>
          <w:b/>
          <w:lang w:val="lt-LT"/>
        </w:rPr>
        <w:t>FESTIVALIO</w:t>
      </w:r>
      <w:r w:rsidR="00EF6326">
        <w:rPr>
          <w:b/>
          <w:lang w:val="lt-LT"/>
        </w:rPr>
        <w:t xml:space="preserve"> </w:t>
      </w:r>
      <w:r w:rsidR="003E7454" w:rsidRPr="003E7454">
        <w:rPr>
          <w:b/>
          <w:lang w:val="lt-LT"/>
        </w:rPr>
        <w:t>DALYVIAI</w:t>
      </w:r>
      <w:r w:rsidR="00EB0BAD">
        <w:rPr>
          <w:b/>
          <w:lang w:val="lt-LT"/>
        </w:rPr>
        <w:t>, ORGANIZAVIMAS</w:t>
      </w:r>
    </w:p>
    <w:p w:rsidR="00EB0BAD" w:rsidRPr="00125152" w:rsidRDefault="003E7454" w:rsidP="00BC6651">
      <w:pPr>
        <w:pStyle w:val="Betarp"/>
        <w:jc w:val="both"/>
        <w:rPr>
          <w:i/>
          <w:iCs/>
          <w:lang w:val="lt-LT"/>
        </w:rPr>
      </w:pPr>
      <w:r w:rsidRPr="000E5BC3">
        <w:rPr>
          <w:lang w:val="lt-LT"/>
        </w:rPr>
        <w:t xml:space="preserve">Festivalyje </w:t>
      </w:r>
      <w:r w:rsidR="00466415">
        <w:rPr>
          <w:lang w:val="lt-LT"/>
        </w:rPr>
        <w:t>kviečia</w:t>
      </w:r>
      <w:r w:rsidR="00FF041D">
        <w:rPr>
          <w:lang w:val="lt-LT"/>
        </w:rPr>
        <w:t>me dalyvauti muzikos, meno mokyklų mokinių</w:t>
      </w:r>
      <w:r w:rsidR="00466415">
        <w:rPr>
          <w:lang w:val="lt-LT"/>
        </w:rPr>
        <w:t xml:space="preserve"> ansamblius, dainininkus</w:t>
      </w:r>
      <w:r w:rsidR="004C41B2">
        <w:rPr>
          <w:lang w:val="lt-LT"/>
        </w:rPr>
        <w:t xml:space="preserve"> būtinai </w:t>
      </w:r>
      <w:r w:rsidR="004C41B2" w:rsidRPr="0044556D">
        <w:rPr>
          <w:lang w:val="lt-LT"/>
        </w:rPr>
        <w:t>su</w:t>
      </w:r>
      <w:r w:rsidRPr="0044556D">
        <w:rPr>
          <w:lang w:val="lt-LT"/>
        </w:rPr>
        <w:t xml:space="preserve"> tautini</w:t>
      </w:r>
      <w:r w:rsidR="004C41B2" w:rsidRPr="0044556D">
        <w:rPr>
          <w:lang w:val="lt-LT"/>
        </w:rPr>
        <w:t>ai</w:t>
      </w:r>
      <w:r w:rsidRPr="0044556D">
        <w:rPr>
          <w:lang w:val="lt-LT"/>
        </w:rPr>
        <w:t>s instrumenta</w:t>
      </w:r>
      <w:r w:rsidR="00466415" w:rsidRPr="0044556D">
        <w:rPr>
          <w:lang w:val="lt-LT"/>
        </w:rPr>
        <w:t>i</w:t>
      </w:r>
      <w:r w:rsidRPr="0044556D">
        <w:rPr>
          <w:lang w:val="lt-LT"/>
        </w:rPr>
        <w:t xml:space="preserve">s </w:t>
      </w:r>
      <w:r w:rsidR="00FF041D">
        <w:rPr>
          <w:lang w:val="lt-LT"/>
        </w:rPr>
        <w:t>(</w:t>
      </w:r>
      <w:r w:rsidRPr="0044556D">
        <w:rPr>
          <w:lang w:val="lt-LT"/>
        </w:rPr>
        <w:t xml:space="preserve">koncertinės kanklės, birbynė, skudučiai, </w:t>
      </w:r>
      <w:proofErr w:type="spellStart"/>
      <w:r w:rsidRPr="0044556D">
        <w:rPr>
          <w:lang w:val="lt-LT"/>
        </w:rPr>
        <w:t>lamzdeliai</w:t>
      </w:r>
      <w:proofErr w:type="spellEnd"/>
      <w:r w:rsidRPr="0044556D">
        <w:rPr>
          <w:lang w:val="lt-LT"/>
        </w:rPr>
        <w:t>, skrabalai, tradicinės</w:t>
      </w:r>
      <w:r w:rsidRPr="00CB6B85">
        <w:rPr>
          <w:lang w:val="lt-LT"/>
        </w:rPr>
        <w:t xml:space="preserve"> kanklės</w:t>
      </w:r>
      <w:r w:rsidR="00FF041D">
        <w:rPr>
          <w:lang w:val="lt-LT"/>
        </w:rPr>
        <w:t>,</w:t>
      </w:r>
      <w:r w:rsidR="00606496">
        <w:rPr>
          <w:lang w:val="lt-LT"/>
        </w:rPr>
        <w:t xml:space="preserve"> </w:t>
      </w:r>
      <w:r w:rsidR="00FF041D">
        <w:rPr>
          <w:lang w:val="lt-LT"/>
        </w:rPr>
        <w:t xml:space="preserve">ragai, </w:t>
      </w:r>
      <w:proofErr w:type="spellStart"/>
      <w:r w:rsidR="00FF041D">
        <w:rPr>
          <w:lang w:val="lt-LT"/>
        </w:rPr>
        <w:t>daudytės</w:t>
      </w:r>
      <w:proofErr w:type="spellEnd"/>
      <w:r w:rsidRPr="00CB6B85">
        <w:rPr>
          <w:lang w:val="lt-LT"/>
        </w:rPr>
        <w:t>).</w:t>
      </w:r>
      <w:r w:rsidR="004C41B2">
        <w:rPr>
          <w:lang w:val="lt-LT"/>
        </w:rPr>
        <w:t xml:space="preserve"> Ansambliuose </w:t>
      </w:r>
      <w:r w:rsidR="004C41B2" w:rsidRPr="00B84AAC">
        <w:rPr>
          <w:lang w:val="lt-LT"/>
        </w:rPr>
        <w:t>negali dalyvauti solistas su koncertmeistere. Ansamblio sudėtis nuo 2</w:t>
      </w:r>
      <w:r w:rsidR="00BC6651">
        <w:rPr>
          <w:lang w:val="lt-LT"/>
        </w:rPr>
        <w:t>–</w:t>
      </w:r>
      <w:r w:rsidR="004C41B2" w:rsidRPr="00B84AAC">
        <w:rPr>
          <w:lang w:val="lt-LT"/>
        </w:rPr>
        <w:t>10 dalyvių.</w:t>
      </w:r>
      <w:r w:rsidR="00606496">
        <w:rPr>
          <w:lang w:val="lt-LT"/>
        </w:rPr>
        <w:t xml:space="preserve"> </w:t>
      </w:r>
      <w:r w:rsidR="00F81464" w:rsidRPr="00B84AAC">
        <w:rPr>
          <w:lang w:val="lt-LT"/>
        </w:rPr>
        <w:t>Festivalio dalyviai parengia vieną laisvai pasirinktą pramoginį kūrinį</w:t>
      </w:r>
      <w:r w:rsidR="00EB0BAD">
        <w:rPr>
          <w:lang w:val="lt-LT"/>
        </w:rPr>
        <w:t>.</w:t>
      </w:r>
      <w:r w:rsidR="00EB0BAD" w:rsidRPr="00EB0BAD">
        <w:rPr>
          <w:lang w:val="lt-LT"/>
        </w:rPr>
        <w:t xml:space="preserve"> </w:t>
      </w:r>
      <w:r w:rsidR="00EB0BAD" w:rsidRPr="00B84AAC">
        <w:rPr>
          <w:lang w:val="lt-LT"/>
        </w:rPr>
        <w:t>Fonogramos naudoti negalima.</w:t>
      </w:r>
      <w:r w:rsidR="00EB0BAD">
        <w:rPr>
          <w:lang w:val="lt-LT"/>
        </w:rPr>
        <w:t xml:space="preserve"> </w:t>
      </w:r>
      <w:r w:rsidR="00EB0BAD" w:rsidRPr="00125152">
        <w:rPr>
          <w:i/>
          <w:iCs/>
          <w:lang w:val="lt-LT"/>
        </w:rPr>
        <w:t>Visi festivalio dalyviai bus apdovanoti prizais ir padėkos raštais. Po festivalio, 14</w:t>
      </w:r>
      <w:r w:rsidR="00BC6651">
        <w:rPr>
          <w:i/>
          <w:iCs/>
          <w:lang w:val="lt-LT"/>
        </w:rPr>
        <w:t>–</w:t>
      </w:r>
      <w:r w:rsidR="00EB0BAD" w:rsidRPr="00125152">
        <w:rPr>
          <w:i/>
          <w:iCs/>
          <w:lang w:val="lt-LT"/>
        </w:rPr>
        <w:t xml:space="preserve">17 val. mokytojams bus organizuojama apskrito stalo diskusija, </w:t>
      </w:r>
      <w:r w:rsidR="00125152" w:rsidRPr="00125152">
        <w:rPr>
          <w:i/>
          <w:iCs/>
          <w:lang w:val="lt-LT"/>
        </w:rPr>
        <w:t>aptarsime tinkantį repertuarą, jo aranžuotes</w:t>
      </w:r>
      <w:r w:rsidR="00125152">
        <w:rPr>
          <w:i/>
          <w:iCs/>
          <w:lang w:val="lt-LT"/>
        </w:rPr>
        <w:t>,</w:t>
      </w:r>
      <w:r w:rsidR="00125152" w:rsidRPr="00125152">
        <w:rPr>
          <w:i/>
          <w:iCs/>
          <w:lang w:val="lt-LT"/>
        </w:rPr>
        <w:t xml:space="preserve"> diskutuosime apie ugdytinių mokymosi motyvaciją, </w:t>
      </w:r>
      <w:r w:rsidR="00EB0BAD" w:rsidRPr="00125152">
        <w:rPr>
          <w:i/>
          <w:iCs/>
          <w:lang w:val="lt-LT"/>
        </w:rPr>
        <w:t>norintys gali prisidėti.</w:t>
      </w:r>
    </w:p>
    <w:p w:rsidR="00B84AAC" w:rsidRPr="00A279FF" w:rsidRDefault="00B84AAC" w:rsidP="00A279FF">
      <w:pPr>
        <w:jc w:val="both"/>
        <w:rPr>
          <w:lang w:val="lt-LT"/>
        </w:rPr>
      </w:pPr>
    </w:p>
    <w:p w:rsidR="00E7192B" w:rsidRDefault="00FF041D" w:rsidP="00D8063F">
      <w:pPr>
        <w:jc w:val="center"/>
        <w:rPr>
          <w:b/>
          <w:lang w:val="lt-LT"/>
        </w:rPr>
      </w:pPr>
      <w:r w:rsidRPr="00FF041D">
        <w:rPr>
          <w:b/>
          <w:lang w:val="lt-LT"/>
        </w:rPr>
        <w:t>III.</w:t>
      </w:r>
      <w:r>
        <w:rPr>
          <w:b/>
          <w:lang w:val="lt-LT"/>
        </w:rPr>
        <w:t xml:space="preserve"> </w:t>
      </w:r>
      <w:r w:rsidR="00466415">
        <w:rPr>
          <w:b/>
          <w:lang w:val="lt-LT"/>
        </w:rPr>
        <w:t>FESTIVALIO</w:t>
      </w:r>
      <w:r w:rsidR="00EB0BAD">
        <w:rPr>
          <w:b/>
          <w:lang w:val="lt-LT"/>
        </w:rPr>
        <w:t xml:space="preserve"> </w:t>
      </w:r>
      <w:r w:rsidR="00466415" w:rsidRPr="00466415">
        <w:rPr>
          <w:b/>
          <w:lang w:val="lt-LT"/>
        </w:rPr>
        <w:t>VIETA</w:t>
      </w:r>
      <w:r w:rsidR="00466415">
        <w:rPr>
          <w:b/>
          <w:lang w:val="lt-LT"/>
        </w:rPr>
        <w:t xml:space="preserve"> IR LAIKAS</w:t>
      </w:r>
    </w:p>
    <w:p w:rsidR="00213A44" w:rsidRPr="00125152" w:rsidRDefault="00FF041D" w:rsidP="00125152">
      <w:pPr>
        <w:jc w:val="both"/>
        <w:rPr>
          <w:lang w:val="lt-LT"/>
        </w:rPr>
      </w:pPr>
      <w:r>
        <w:rPr>
          <w:lang w:val="lt-LT"/>
        </w:rPr>
        <w:t xml:space="preserve">Festivalis vyks </w:t>
      </w:r>
      <w:r w:rsidRPr="00A279FF">
        <w:rPr>
          <w:b/>
          <w:u w:val="single"/>
          <w:lang w:val="lt-LT"/>
        </w:rPr>
        <w:t>20</w:t>
      </w:r>
      <w:r w:rsidR="00AA6CD5" w:rsidRPr="00A279FF">
        <w:rPr>
          <w:b/>
          <w:u w:val="single"/>
          <w:lang w:val="lt-LT"/>
        </w:rPr>
        <w:t>24</w:t>
      </w:r>
      <w:r w:rsidRPr="00A279FF">
        <w:rPr>
          <w:b/>
          <w:u w:val="single"/>
          <w:lang w:val="lt-LT"/>
        </w:rPr>
        <w:t xml:space="preserve"> m. vasario </w:t>
      </w:r>
      <w:r w:rsidR="00FD0368">
        <w:rPr>
          <w:b/>
          <w:u w:val="single"/>
          <w:lang w:val="lt-LT"/>
        </w:rPr>
        <w:t>9</w:t>
      </w:r>
      <w:r w:rsidRPr="00A279FF">
        <w:rPr>
          <w:b/>
          <w:u w:val="single"/>
          <w:lang w:val="lt-LT"/>
        </w:rPr>
        <w:t xml:space="preserve"> d.</w:t>
      </w:r>
      <w:r w:rsidRPr="00A279FF">
        <w:rPr>
          <w:u w:val="single"/>
          <w:lang w:val="lt-LT"/>
        </w:rPr>
        <w:t xml:space="preserve"> </w:t>
      </w:r>
      <w:r w:rsidR="00AA6CD5" w:rsidRPr="00A279FF">
        <w:rPr>
          <w:u w:val="single"/>
          <w:lang w:val="lt-LT"/>
        </w:rPr>
        <w:t xml:space="preserve">(penktadienį) </w:t>
      </w:r>
      <w:r w:rsidR="00466415" w:rsidRPr="00F81464">
        <w:rPr>
          <w:lang w:val="lt-LT"/>
        </w:rPr>
        <w:t>Dainų muzikos mokyklos didžiojoje salėje (Dainų g. 26, Šiauliai).</w:t>
      </w:r>
      <w:r w:rsidR="00EF6326">
        <w:rPr>
          <w:lang w:val="lt-LT"/>
        </w:rPr>
        <w:t xml:space="preserve"> </w:t>
      </w:r>
      <w:r w:rsidR="00AA6CD5">
        <w:rPr>
          <w:lang w:val="lt-LT"/>
        </w:rPr>
        <w:t xml:space="preserve">Dalyvių registracija </w:t>
      </w:r>
      <w:r w:rsidR="00AA6CD5" w:rsidRPr="00F81464">
        <w:rPr>
          <w:lang w:val="lt-LT"/>
        </w:rPr>
        <w:t xml:space="preserve">9.30 </w:t>
      </w:r>
      <w:r w:rsidR="00AA6CD5">
        <w:rPr>
          <w:lang w:val="lt-LT"/>
        </w:rPr>
        <w:t>–</w:t>
      </w:r>
      <w:r w:rsidR="00AA6CD5" w:rsidRPr="00F81464">
        <w:rPr>
          <w:lang w:val="lt-LT"/>
        </w:rPr>
        <w:t xml:space="preserve"> 10.00 val.</w:t>
      </w:r>
      <w:r w:rsidR="00AA6CD5">
        <w:rPr>
          <w:lang w:val="lt-LT"/>
        </w:rPr>
        <w:t xml:space="preserve">  </w:t>
      </w:r>
      <w:r w:rsidR="00F81464" w:rsidRPr="00F81464">
        <w:rPr>
          <w:lang w:val="lt-LT"/>
        </w:rPr>
        <w:t>Festivalio pradžia</w:t>
      </w:r>
      <w:r w:rsidR="00466415" w:rsidRPr="00F81464">
        <w:rPr>
          <w:lang w:val="lt-LT"/>
        </w:rPr>
        <w:t xml:space="preserve"> 10.00 val.</w:t>
      </w:r>
    </w:p>
    <w:p w:rsidR="003F3485" w:rsidRPr="00D8063F" w:rsidRDefault="003F3485" w:rsidP="00A279FF">
      <w:pPr>
        <w:rPr>
          <w:sz w:val="20"/>
          <w:szCs w:val="20"/>
          <w:lang w:val="lt-LT"/>
        </w:rPr>
      </w:pPr>
    </w:p>
    <w:p w:rsidR="00213A44" w:rsidRPr="00EF6326" w:rsidRDefault="00C00C6D" w:rsidP="00C00C6D">
      <w:pPr>
        <w:ind w:left="360"/>
        <w:jc w:val="center"/>
        <w:rPr>
          <w:b/>
          <w:lang w:val="lt-LT"/>
        </w:rPr>
      </w:pPr>
      <w:r>
        <w:rPr>
          <w:b/>
          <w:lang w:val="lt-LT"/>
        </w:rPr>
        <w:t xml:space="preserve">IV. </w:t>
      </w:r>
      <w:r w:rsidR="00213A44" w:rsidRPr="00213A44">
        <w:rPr>
          <w:b/>
          <w:lang w:val="lt-LT"/>
        </w:rPr>
        <w:t>KITOS DALYVAVIMO SĄLYGOS</w:t>
      </w:r>
    </w:p>
    <w:p w:rsidR="00A279FF" w:rsidRPr="00606496" w:rsidRDefault="00A279FF" w:rsidP="00BC6651">
      <w:pPr>
        <w:jc w:val="both"/>
        <w:rPr>
          <w:lang w:val="lt-LT"/>
        </w:rPr>
      </w:pPr>
      <w:r w:rsidRPr="00784282">
        <w:rPr>
          <w:lang w:val="lt-LT"/>
        </w:rPr>
        <w:t>1.</w:t>
      </w:r>
      <w:r w:rsidR="00BC6651">
        <w:rPr>
          <w:lang w:val="lt-LT"/>
        </w:rPr>
        <w:t xml:space="preserve"> </w:t>
      </w:r>
      <w:r w:rsidR="00B84AAC" w:rsidRPr="00F81464">
        <w:rPr>
          <w:lang w:val="lt-LT"/>
        </w:rPr>
        <w:t>Festivalio</w:t>
      </w:r>
      <w:r w:rsidR="00B84AAC" w:rsidRPr="00812868">
        <w:rPr>
          <w:b/>
          <w:lang w:val="lt-LT"/>
        </w:rPr>
        <w:t xml:space="preserve"> </w:t>
      </w:r>
      <w:r w:rsidR="00B84AAC">
        <w:rPr>
          <w:lang w:val="lt-LT"/>
        </w:rPr>
        <w:t xml:space="preserve">mokestis – kiekvienam dalyviui </w:t>
      </w:r>
      <w:r w:rsidRPr="00784282">
        <w:rPr>
          <w:b/>
          <w:bCs/>
          <w:lang w:val="lt-LT"/>
        </w:rPr>
        <w:t xml:space="preserve">5,80 </w:t>
      </w:r>
      <w:r w:rsidR="00882AB9">
        <w:rPr>
          <w:b/>
          <w:bCs/>
          <w:lang w:val="lt-LT"/>
        </w:rPr>
        <w:t>Eur</w:t>
      </w:r>
      <w:r w:rsidR="00606496">
        <w:rPr>
          <w:b/>
          <w:bCs/>
          <w:lang w:val="lt-LT"/>
        </w:rPr>
        <w:t xml:space="preserve">. </w:t>
      </w:r>
    </w:p>
    <w:p w:rsidR="00A279FF" w:rsidRPr="00784282" w:rsidRDefault="00A279FF" w:rsidP="00BC6651">
      <w:pPr>
        <w:jc w:val="both"/>
        <w:rPr>
          <w:lang w:val="lt-LT"/>
        </w:rPr>
      </w:pPr>
      <w:r w:rsidRPr="00784282">
        <w:rPr>
          <w:lang w:val="lt-LT"/>
        </w:rPr>
        <w:t xml:space="preserve">2. </w:t>
      </w:r>
      <w:r w:rsidR="008F30F8" w:rsidRPr="00784282">
        <w:rPr>
          <w:lang w:val="lt-LT"/>
        </w:rPr>
        <w:t>Dalyvių anketos</w:t>
      </w:r>
      <w:r w:rsidRPr="00784282">
        <w:rPr>
          <w:lang w:val="lt-LT"/>
        </w:rPr>
        <w:t xml:space="preserve"> ir piniginio pavedimo kopija</w:t>
      </w:r>
      <w:r w:rsidR="008F30F8" w:rsidRPr="00784282">
        <w:rPr>
          <w:lang w:val="lt-LT"/>
        </w:rPr>
        <w:t xml:space="preserve"> priimamos adresu: </w:t>
      </w:r>
      <w:bookmarkStart w:id="1" w:name="_Hlk146297807"/>
      <w:r w:rsidR="008F30F8" w:rsidRPr="00784282">
        <w:rPr>
          <w:lang w:val="lt-LT"/>
        </w:rPr>
        <w:t>loraandr@gmail.com</w:t>
      </w:r>
      <w:r w:rsidR="002F760A" w:rsidRPr="00784282">
        <w:rPr>
          <w:lang w:val="lt-LT"/>
        </w:rPr>
        <w:t xml:space="preserve"> </w:t>
      </w:r>
      <w:bookmarkEnd w:id="1"/>
      <w:r w:rsidR="002F760A" w:rsidRPr="00784282">
        <w:rPr>
          <w:b/>
          <w:lang w:val="lt-LT"/>
        </w:rPr>
        <w:t>iki</w:t>
      </w:r>
      <w:r w:rsidR="002F760A" w:rsidRPr="00784282">
        <w:rPr>
          <w:lang w:val="lt-LT"/>
        </w:rPr>
        <w:t xml:space="preserve"> </w:t>
      </w:r>
      <w:r w:rsidR="002F760A" w:rsidRPr="00784282">
        <w:rPr>
          <w:b/>
          <w:lang w:val="lt-LT"/>
        </w:rPr>
        <w:t>20</w:t>
      </w:r>
      <w:r w:rsidR="00AA6CD5" w:rsidRPr="00784282">
        <w:rPr>
          <w:b/>
          <w:lang w:val="lt-LT"/>
        </w:rPr>
        <w:t>24</w:t>
      </w:r>
      <w:r w:rsidR="003E7454" w:rsidRPr="00784282">
        <w:rPr>
          <w:b/>
          <w:lang w:val="lt-LT"/>
        </w:rPr>
        <w:t xml:space="preserve"> </w:t>
      </w:r>
      <w:r w:rsidR="002F760A" w:rsidRPr="00784282">
        <w:rPr>
          <w:b/>
          <w:lang w:val="lt-LT"/>
        </w:rPr>
        <w:t xml:space="preserve">m. </w:t>
      </w:r>
      <w:r w:rsidR="00882AB9" w:rsidRPr="00882AB9">
        <w:rPr>
          <w:b/>
          <w:lang w:val="lt-LT"/>
        </w:rPr>
        <w:t>sausio</w:t>
      </w:r>
      <w:r w:rsidR="002F760A" w:rsidRPr="00882AB9">
        <w:rPr>
          <w:b/>
          <w:lang w:val="lt-LT"/>
        </w:rPr>
        <w:t xml:space="preserve"> </w:t>
      </w:r>
      <w:r w:rsidR="00882AB9" w:rsidRPr="00882AB9">
        <w:rPr>
          <w:b/>
          <w:lang w:val="lt-LT"/>
        </w:rPr>
        <w:t>19</w:t>
      </w:r>
      <w:r w:rsidR="002F760A" w:rsidRPr="00882AB9">
        <w:rPr>
          <w:b/>
          <w:lang w:val="lt-LT"/>
        </w:rPr>
        <w:t xml:space="preserve"> </w:t>
      </w:r>
      <w:r w:rsidR="007D3CFB" w:rsidRPr="00882AB9">
        <w:rPr>
          <w:b/>
          <w:lang w:val="lt-LT"/>
        </w:rPr>
        <w:t>d</w:t>
      </w:r>
      <w:r w:rsidR="00FF041D" w:rsidRPr="00882AB9">
        <w:rPr>
          <w:b/>
          <w:lang w:val="lt-LT"/>
        </w:rPr>
        <w:t>.</w:t>
      </w:r>
      <w:r w:rsidR="00BC6651">
        <w:rPr>
          <w:lang w:val="lt-LT"/>
        </w:rPr>
        <w:tab/>
      </w:r>
      <w:r w:rsidRPr="00784282">
        <w:rPr>
          <w:b/>
          <w:bCs/>
          <w:lang w:val="lt-LT"/>
        </w:rPr>
        <w:t>Dalyvio mokestį pervesti</w:t>
      </w:r>
      <w:r w:rsidRPr="00784282">
        <w:rPr>
          <w:lang w:val="lt-LT"/>
        </w:rPr>
        <w:t>:</w:t>
      </w:r>
      <w:r w:rsidR="00BC6651">
        <w:rPr>
          <w:lang w:val="lt-LT"/>
        </w:rPr>
        <w:tab/>
      </w:r>
      <w:r w:rsidRPr="00784282">
        <w:rPr>
          <w:lang w:val="lt-LT"/>
        </w:rPr>
        <w:t>Gavėjas: Šiaulių Dainų muzikos mokykla</w:t>
      </w:r>
    </w:p>
    <w:p w:rsidR="00A279FF" w:rsidRPr="00784282" w:rsidRDefault="00A279FF" w:rsidP="00BC6651">
      <w:pPr>
        <w:jc w:val="both"/>
        <w:rPr>
          <w:lang w:val="lt-LT"/>
        </w:rPr>
      </w:pPr>
      <w:r w:rsidRPr="00784282">
        <w:rPr>
          <w:lang w:val="lt-LT"/>
        </w:rPr>
        <w:t>Kai</w:t>
      </w:r>
      <w:r w:rsidR="00BC6651">
        <w:rPr>
          <w:lang w:val="lt-LT"/>
        </w:rPr>
        <w:t xml:space="preserve"> </w:t>
      </w:r>
      <w:r w:rsidRPr="00784282">
        <w:rPr>
          <w:b/>
          <w:bCs/>
          <w:lang w:val="lt-LT"/>
        </w:rPr>
        <w:t>mokestį moka pats dalyvis</w:t>
      </w:r>
      <w:r w:rsidRPr="00784282">
        <w:rPr>
          <w:lang w:val="lt-LT"/>
        </w:rPr>
        <w:t>, lėšos pervedamos į sąskaitą</w:t>
      </w:r>
      <w:r w:rsidR="00BC6651">
        <w:rPr>
          <w:lang w:val="lt-LT"/>
        </w:rPr>
        <w:t xml:space="preserve"> </w:t>
      </w:r>
      <w:r w:rsidRPr="00784282">
        <w:rPr>
          <w:b/>
          <w:bCs/>
          <w:lang w:val="lt-LT"/>
        </w:rPr>
        <w:t>Nr. LT074010044200897984</w:t>
      </w:r>
    </w:p>
    <w:p w:rsidR="00A279FF" w:rsidRPr="00784282" w:rsidRDefault="00A279FF" w:rsidP="00BC6651">
      <w:pPr>
        <w:jc w:val="both"/>
        <w:rPr>
          <w:lang w:val="lt-LT"/>
        </w:rPr>
      </w:pPr>
      <w:r w:rsidRPr="00784282">
        <w:rPr>
          <w:lang w:val="lt-LT"/>
        </w:rPr>
        <w:t>Kai už dalyvį</w:t>
      </w:r>
      <w:r w:rsidR="00BC6651">
        <w:rPr>
          <w:lang w:val="lt-LT"/>
        </w:rPr>
        <w:t xml:space="preserve"> </w:t>
      </w:r>
      <w:r w:rsidRPr="00784282">
        <w:rPr>
          <w:b/>
          <w:bCs/>
          <w:lang w:val="lt-LT"/>
        </w:rPr>
        <w:t>moka jo mokykla</w:t>
      </w:r>
      <w:r w:rsidRPr="00784282">
        <w:rPr>
          <w:lang w:val="lt-LT"/>
        </w:rPr>
        <w:t>, lėšos pervedamos į sąskaitą</w:t>
      </w:r>
      <w:r w:rsidR="00BC6651">
        <w:rPr>
          <w:lang w:val="lt-LT"/>
        </w:rPr>
        <w:t xml:space="preserve"> </w:t>
      </w:r>
      <w:r w:rsidRPr="00784282">
        <w:rPr>
          <w:b/>
          <w:bCs/>
          <w:lang w:val="lt-LT"/>
        </w:rPr>
        <w:t>Nr. LT</w:t>
      </w:r>
      <w:bookmarkStart w:id="2" w:name="_GoBack"/>
      <w:bookmarkEnd w:id="2"/>
      <w:r w:rsidRPr="00784282">
        <w:rPr>
          <w:b/>
          <w:bCs/>
          <w:lang w:val="lt-LT"/>
        </w:rPr>
        <w:t>854010044200837313</w:t>
      </w:r>
    </w:p>
    <w:p w:rsidR="00A279FF" w:rsidRPr="00784282" w:rsidRDefault="00A279FF" w:rsidP="00BC6651">
      <w:pPr>
        <w:jc w:val="both"/>
        <w:rPr>
          <w:lang w:val="lt-LT"/>
        </w:rPr>
      </w:pPr>
      <w:r w:rsidRPr="00784282">
        <w:rPr>
          <w:lang w:val="lt-LT"/>
        </w:rPr>
        <w:t xml:space="preserve">Gavėjo bankas: AB </w:t>
      </w:r>
      <w:proofErr w:type="spellStart"/>
      <w:r w:rsidRPr="00784282">
        <w:rPr>
          <w:lang w:val="lt-LT"/>
        </w:rPr>
        <w:t>Luminor</w:t>
      </w:r>
      <w:proofErr w:type="spellEnd"/>
      <w:r w:rsidR="00BC6651">
        <w:rPr>
          <w:lang w:val="lt-LT"/>
        </w:rPr>
        <w:t xml:space="preserve"> </w:t>
      </w:r>
      <w:r w:rsidRPr="00784282">
        <w:rPr>
          <w:i/>
          <w:iCs/>
          <w:lang w:val="lt-LT"/>
        </w:rPr>
        <w:t>bankas</w:t>
      </w:r>
      <w:r w:rsidR="00BC6651">
        <w:rPr>
          <w:lang w:val="lt-LT"/>
        </w:rPr>
        <w:tab/>
      </w:r>
      <w:r w:rsidR="00BC6651">
        <w:rPr>
          <w:lang w:val="lt-LT"/>
        </w:rPr>
        <w:tab/>
      </w:r>
      <w:r w:rsidRPr="00784282">
        <w:rPr>
          <w:lang w:val="lt-LT"/>
        </w:rPr>
        <w:t>Gavėjo kodas: 191819380</w:t>
      </w:r>
    </w:p>
    <w:p w:rsidR="00A279FF" w:rsidRPr="00784282" w:rsidRDefault="00A279FF" w:rsidP="00BC6651">
      <w:pPr>
        <w:jc w:val="both"/>
        <w:rPr>
          <w:lang w:val="lt-LT"/>
        </w:rPr>
      </w:pPr>
      <w:r w:rsidRPr="00784282">
        <w:rPr>
          <w:b/>
          <w:bCs/>
          <w:lang w:val="lt-LT"/>
        </w:rPr>
        <w:t>Mokėjimo paskirtyje būtina nurodyti:</w:t>
      </w:r>
      <w:r w:rsidR="00BC6651">
        <w:rPr>
          <w:lang w:val="lt-LT"/>
        </w:rPr>
        <w:t xml:space="preserve"> </w:t>
      </w:r>
      <w:r w:rsidRPr="00784282">
        <w:rPr>
          <w:lang w:val="lt-LT"/>
        </w:rPr>
        <w:t xml:space="preserve">dalyvio vardas, pavardė festivaliui </w:t>
      </w:r>
      <w:r w:rsidRPr="00784282">
        <w:rPr>
          <w:b/>
          <w:lang w:val="lt-LT"/>
        </w:rPr>
        <w:t>„Pramoginė muzika ir tautiniai instrumentai“</w:t>
      </w:r>
      <w:r w:rsidRPr="00784282">
        <w:rPr>
          <w:lang w:val="lt-LT"/>
        </w:rPr>
        <w:t xml:space="preserve">. </w:t>
      </w:r>
      <w:r w:rsidR="00606496" w:rsidRPr="00784282">
        <w:rPr>
          <w:lang w:val="lt-LT"/>
        </w:rPr>
        <w:t>Visas su mokesčio persiuntimu susijusias išlaidas apmoka patys dalyviai;</w:t>
      </w:r>
    </w:p>
    <w:p w:rsidR="00A279FF" w:rsidRPr="00A279FF" w:rsidRDefault="00A279FF" w:rsidP="00BC6651">
      <w:pPr>
        <w:jc w:val="both"/>
        <w:rPr>
          <w:lang w:val="lt-LT"/>
        </w:rPr>
      </w:pPr>
      <w:r w:rsidRPr="00784282">
        <w:rPr>
          <w:lang w:val="lt-LT"/>
        </w:rPr>
        <w:t xml:space="preserve">Pateikdami paraišką dalyviai sutinka, kad jų atlikimas festivalio metu </w:t>
      </w:r>
      <w:r w:rsidR="00EF6326">
        <w:rPr>
          <w:lang w:val="lt-LT"/>
        </w:rPr>
        <w:t>bus</w:t>
      </w:r>
      <w:r w:rsidRPr="00784282">
        <w:rPr>
          <w:lang w:val="lt-LT"/>
        </w:rPr>
        <w:t xml:space="preserve"> įrašomas,</w:t>
      </w:r>
      <w:r w:rsidR="00EF6326">
        <w:rPr>
          <w:lang w:val="lt-LT"/>
        </w:rPr>
        <w:t xml:space="preserve"> </w:t>
      </w:r>
      <w:r w:rsidRPr="00784282">
        <w:rPr>
          <w:lang w:val="lt-LT"/>
        </w:rPr>
        <w:t xml:space="preserve">fotografuojamas, jų pateikta informacija </w:t>
      </w:r>
      <w:r w:rsidR="00EF6326">
        <w:rPr>
          <w:lang w:val="lt-LT"/>
        </w:rPr>
        <w:t>bus</w:t>
      </w:r>
      <w:r w:rsidRPr="00784282">
        <w:rPr>
          <w:lang w:val="lt-LT"/>
        </w:rPr>
        <w:t xml:space="preserve"> naudojama festivalio viešinimo tikslais tinklapyje</w:t>
      </w:r>
      <w:r w:rsidR="00EF6326">
        <w:rPr>
          <w:lang w:val="lt-LT"/>
        </w:rPr>
        <w:t xml:space="preserve"> </w:t>
      </w:r>
      <w:hyperlink r:id="rId9" w:history="1">
        <w:r w:rsidR="00EF6326" w:rsidRPr="00F01AEB">
          <w:rPr>
            <w:rStyle w:val="Hipersaitas"/>
            <w:lang w:val="lt-LT"/>
          </w:rPr>
          <w:t>http://muzika.mir.lt/</w:t>
        </w:r>
      </w:hyperlink>
      <w:r w:rsidR="00BC6651">
        <w:rPr>
          <w:lang w:val="lt-LT"/>
        </w:rPr>
        <w:t xml:space="preserve"> </w:t>
      </w:r>
      <w:r w:rsidRPr="00784282">
        <w:rPr>
          <w:lang w:val="lt-LT"/>
        </w:rPr>
        <w:t>ir kituose žiniasklaidos šaltiniuose.</w:t>
      </w:r>
    </w:p>
    <w:p w:rsidR="008F30F8" w:rsidRPr="00D8063F" w:rsidRDefault="008F30F8" w:rsidP="00125B4B">
      <w:pPr>
        <w:rPr>
          <w:sz w:val="20"/>
          <w:szCs w:val="20"/>
          <w:lang w:val="lt-LT"/>
        </w:rPr>
      </w:pPr>
    </w:p>
    <w:p w:rsidR="00BC6651" w:rsidRDefault="00C00C6D" w:rsidP="00C00C6D">
      <w:pPr>
        <w:pStyle w:val="Betarp"/>
        <w:ind w:left="360"/>
        <w:jc w:val="center"/>
        <w:rPr>
          <w:b/>
          <w:lang w:val="lt-LT"/>
        </w:rPr>
      </w:pPr>
      <w:r>
        <w:rPr>
          <w:b/>
          <w:lang w:val="lt-LT"/>
        </w:rPr>
        <w:t xml:space="preserve">V. </w:t>
      </w:r>
      <w:r w:rsidR="008F30F8" w:rsidRPr="008F30F8">
        <w:rPr>
          <w:b/>
          <w:lang w:val="lt-LT"/>
        </w:rPr>
        <w:t>FESTIVALIO ORGANIZATORIAI</w:t>
      </w:r>
    </w:p>
    <w:p w:rsidR="008F30F8" w:rsidRPr="00EF6326" w:rsidRDefault="008F30F8" w:rsidP="00BC6651">
      <w:pPr>
        <w:pStyle w:val="Betarp"/>
        <w:rPr>
          <w:b/>
          <w:lang w:val="lt-LT"/>
        </w:rPr>
      </w:pPr>
      <w:r w:rsidRPr="008F30F8">
        <w:rPr>
          <w:lang w:val="lt-LT"/>
        </w:rPr>
        <w:t>Šiaulių Dainų muzikos mokykla</w:t>
      </w:r>
      <w:r>
        <w:rPr>
          <w:lang w:val="lt-LT"/>
        </w:rPr>
        <w:t>, direktor</w:t>
      </w:r>
      <w:r w:rsidR="00AA6CD5">
        <w:rPr>
          <w:lang w:val="lt-LT"/>
        </w:rPr>
        <w:t>ė</w:t>
      </w:r>
      <w:r w:rsidR="00C71B95">
        <w:rPr>
          <w:lang w:val="lt-LT"/>
        </w:rPr>
        <w:t xml:space="preserve"> </w:t>
      </w:r>
      <w:proofErr w:type="spellStart"/>
      <w:r w:rsidR="00AA6CD5">
        <w:rPr>
          <w:lang w:val="lt-LT"/>
        </w:rPr>
        <w:t>Florina</w:t>
      </w:r>
      <w:proofErr w:type="spellEnd"/>
      <w:r w:rsidR="00AA6CD5">
        <w:rPr>
          <w:lang w:val="lt-LT"/>
        </w:rPr>
        <w:t xml:space="preserve"> </w:t>
      </w:r>
      <w:proofErr w:type="spellStart"/>
      <w:r w:rsidR="00AA6CD5">
        <w:rPr>
          <w:lang w:val="lt-LT"/>
        </w:rPr>
        <w:t>Varkalienė</w:t>
      </w:r>
      <w:proofErr w:type="spellEnd"/>
      <w:r w:rsidR="00AA6CD5">
        <w:rPr>
          <w:lang w:val="lt-LT"/>
        </w:rPr>
        <w:t xml:space="preserve">, </w:t>
      </w:r>
      <w:proofErr w:type="spellStart"/>
      <w:r w:rsidR="00AA6CD5">
        <w:rPr>
          <w:lang w:val="lt-LT"/>
        </w:rPr>
        <w:t>direkt</w:t>
      </w:r>
      <w:proofErr w:type="spellEnd"/>
      <w:r w:rsidR="00AA6CD5">
        <w:rPr>
          <w:lang w:val="lt-LT"/>
        </w:rPr>
        <w:t>. pav. ugdymui</w:t>
      </w:r>
      <w:r w:rsidR="00BC6651">
        <w:rPr>
          <w:lang w:val="lt-LT"/>
        </w:rPr>
        <w:t xml:space="preserve"> </w:t>
      </w:r>
      <w:r w:rsidR="00AA6CD5">
        <w:rPr>
          <w:lang w:val="lt-LT"/>
        </w:rPr>
        <w:t>Jovita Vengrienė</w:t>
      </w:r>
      <w:r w:rsidR="00BC6651">
        <w:rPr>
          <w:lang w:val="lt-LT"/>
        </w:rPr>
        <w:t>.</w:t>
      </w:r>
    </w:p>
    <w:p w:rsidR="00606496" w:rsidRDefault="00AA6CD5" w:rsidP="00606496">
      <w:pPr>
        <w:pStyle w:val="Betarp"/>
        <w:rPr>
          <w:lang w:val="lt-LT"/>
        </w:rPr>
      </w:pPr>
      <w:r>
        <w:rPr>
          <w:lang w:val="lt-LT"/>
        </w:rPr>
        <w:t xml:space="preserve">Renginio sumanytoja </w:t>
      </w:r>
      <w:r w:rsidR="00862E0B">
        <w:rPr>
          <w:lang w:val="lt-LT"/>
        </w:rPr>
        <w:t>–</w:t>
      </w:r>
      <w:r w:rsidR="0016318B">
        <w:rPr>
          <w:lang w:val="lt-LT"/>
        </w:rPr>
        <w:t xml:space="preserve"> </w:t>
      </w:r>
      <w:r w:rsidR="00FF041D">
        <w:rPr>
          <w:lang w:val="lt-LT"/>
        </w:rPr>
        <w:t>Lora</w:t>
      </w:r>
      <w:r w:rsidR="00052CAE">
        <w:rPr>
          <w:lang w:val="lt-LT"/>
        </w:rPr>
        <w:t xml:space="preserve"> </w:t>
      </w:r>
      <w:proofErr w:type="spellStart"/>
      <w:r w:rsidR="00052CAE">
        <w:rPr>
          <w:lang w:val="lt-LT"/>
        </w:rPr>
        <w:t>Andriuškienė</w:t>
      </w:r>
      <w:proofErr w:type="spellEnd"/>
      <w:r w:rsidR="00BC6651">
        <w:rPr>
          <w:lang w:val="lt-LT"/>
        </w:rPr>
        <w:t>. I</w:t>
      </w:r>
      <w:r>
        <w:rPr>
          <w:lang w:val="lt-LT"/>
        </w:rPr>
        <w:t>nformacija teikiama</w:t>
      </w:r>
      <w:r w:rsidR="00BC6651">
        <w:rPr>
          <w:lang w:val="lt-LT"/>
        </w:rPr>
        <w:t xml:space="preserve"> el. p.</w:t>
      </w:r>
      <w:r>
        <w:rPr>
          <w:lang w:val="lt-LT"/>
        </w:rPr>
        <w:t xml:space="preserve"> </w:t>
      </w:r>
      <w:hyperlink r:id="rId10" w:history="1">
        <w:r w:rsidRPr="00CB223D">
          <w:rPr>
            <w:rStyle w:val="Hipersaitas"/>
            <w:lang w:val="lt-LT"/>
          </w:rPr>
          <w:t>loraandr@gmail.com</w:t>
        </w:r>
      </w:hyperlink>
      <w:r w:rsidR="00BC6651">
        <w:rPr>
          <w:lang w:val="lt-LT"/>
        </w:rPr>
        <w:t xml:space="preserve"> </w:t>
      </w:r>
      <w:r>
        <w:rPr>
          <w:lang w:val="lt-LT"/>
        </w:rPr>
        <w:t>arba</w:t>
      </w:r>
      <w:r w:rsidR="00052CAE">
        <w:rPr>
          <w:lang w:val="lt-LT"/>
        </w:rPr>
        <w:t xml:space="preserve"> </w:t>
      </w:r>
      <w:r w:rsidR="008F30F8">
        <w:rPr>
          <w:lang w:val="lt-LT"/>
        </w:rPr>
        <w:t xml:space="preserve">tel. </w:t>
      </w:r>
      <w:r>
        <w:rPr>
          <w:lang w:val="lt-LT"/>
        </w:rPr>
        <w:t>+370</w:t>
      </w:r>
      <w:r w:rsidR="00FF041D">
        <w:rPr>
          <w:lang w:val="lt-LT"/>
        </w:rPr>
        <w:t> </w:t>
      </w:r>
      <w:r w:rsidR="003E7454" w:rsidRPr="003E7454">
        <w:rPr>
          <w:lang w:val="lt-LT"/>
        </w:rPr>
        <w:t>652</w:t>
      </w:r>
      <w:r w:rsidR="00FF041D">
        <w:rPr>
          <w:lang w:val="lt-LT"/>
        </w:rPr>
        <w:t xml:space="preserve"> </w:t>
      </w:r>
      <w:r w:rsidR="003E7454" w:rsidRPr="003E7454">
        <w:rPr>
          <w:lang w:val="lt-LT"/>
        </w:rPr>
        <w:t>52</w:t>
      </w:r>
      <w:r w:rsidR="00BC6651">
        <w:rPr>
          <w:lang w:val="lt-LT"/>
        </w:rPr>
        <w:t> </w:t>
      </w:r>
      <w:r w:rsidR="003E7454" w:rsidRPr="003E7454">
        <w:rPr>
          <w:lang w:val="lt-LT"/>
        </w:rPr>
        <w:t>400</w:t>
      </w:r>
      <w:r w:rsidR="00BC6651">
        <w:rPr>
          <w:lang w:val="lt-LT"/>
        </w:rPr>
        <w:t>.</w:t>
      </w:r>
    </w:p>
    <w:p w:rsidR="00AA6CD5" w:rsidRPr="003E7454" w:rsidRDefault="00AA6CD5" w:rsidP="00606496">
      <w:pPr>
        <w:pStyle w:val="Betarp"/>
        <w:rPr>
          <w:lang w:val="lt-LT"/>
        </w:rPr>
      </w:pPr>
      <w:r>
        <w:rPr>
          <w:lang w:val="lt-LT"/>
        </w:rPr>
        <w:t>Koordinatoriai: Darius Daknys, Laura Petkienė</w:t>
      </w:r>
      <w:r w:rsidR="00745905">
        <w:rPr>
          <w:lang w:val="lt-LT"/>
        </w:rPr>
        <w:t xml:space="preserve">, Jūratė Narvilienė, </w:t>
      </w:r>
      <w:proofErr w:type="spellStart"/>
      <w:r w:rsidR="00745905">
        <w:rPr>
          <w:lang w:val="lt-LT"/>
        </w:rPr>
        <w:t>Andromeda</w:t>
      </w:r>
      <w:proofErr w:type="spellEnd"/>
      <w:r w:rsidR="00745905">
        <w:rPr>
          <w:lang w:val="lt-LT"/>
        </w:rPr>
        <w:t xml:space="preserve"> </w:t>
      </w:r>
      <w:proofErr w:type="spellStart"/>
      <w:r w:rsidR="00745905">
        <w:rPr>
          <w:lang w:val="lt-LT"/>
        </w:rPr>
        <w:t>Daknienė</w:t>
      </w:r>
      <w:proofErr w:type="spellEnd"/>
      <w:r w:rsidR="00BC6651">
        <w:rPr>
          <w:lang w:val="lt-LT"/>
        </w:rPr>
        <w:t>.</w:t>
      </w:r>
    </w:p>
    <w:p w:rsidR="00862E0B" w:rsidRPr="00862E0B" w:rsidRDefault="00862E0B" w:rsidP="00BC6651">
      <w:pPr>
        <w:pStyle w:val="Betarp"/>
        <w:ind w:left="4950" w:firstLine="720"/>
        <w:rPr>
          <w:lang w:val="lt-LT"/>
        </w:rPr>
      </w:pPr>
      <w:r>
        <w:rPr>
          <w:lang w:val="pt-BR"/>
        </w:rPr>
        <w:br w:type="page"/>
      </w:r>
      <w:r w:rsidR="00312A74">
        <w:rPr>
          <w:noProof/>
          <w:lang w:val="lt-LT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-84455</wp:posOffset>
            </wp:positionV>
            <wp:extent cx="1225550" cy="1163955"/>
            <wp:effectExtent l="0" t="0" r="0" b="0"/>
            <wp:wrapNone/>
            <wp:docPr id="5" name="Paveikslėlis 5" descr="muzikosMokykla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uzikosMokykla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2E0B">
        <w:rPr>
          <w:lang w:val="lt-LT"/>
        </w:rPr>
        <w:t>PATVIRTINTA</w:t>
      </w:r>
    </w:p>
    <w:p w:rsidR="00862E0B" w:rsidRPr="00AF469A" w:rsidRDefault="00862E0B" w:rsidP="00862E0B">
      <w:pPr>
        <w:widowControl w:val="0"/>
        <w:autoSpaceDE w:val="0"/>
        <w:autoSpaceDN w:val="0"/>
        <w:adjustRightInd w:val="0"/>
        <w:ind w:left="5670"/>
        <w:rPr>
          <w:lang w:val="lt-LT"/>
        </w:rPr>
      </w:pPr>
      <w:r w:rsidRPr="00AF469A">
        <w:rPr>
          <w:lang w:val="lt-LT"/>
        </w:rPr>
        <w:t>Šiaulių Dainų muzikos mokyklos</w:t>
      </w:r>
    </w:p>
    <w:p w:rsidR="00862E0B" w:rsidRPr="00AF469A" w:rsidRDefault="00862E0B" w:rsidP="00862E0B">
      <w:pPr>
        <w:widowControl w:val="0"/>
        <w:autoSpaceDE w:val="0"/>
        <w:autoSpaceDN w:val="0"/>
        <w:adjustRightInd w:val="0"/>
        <w:ind w:left="5670"/>
        <w:rPr>
          <w:lang w:val="lt-LT"/>
        </w:rPr>
      </w:pPr>
      <w:r w:rsidRPr="00AF469A">
        <w:rPr>
          <w:lang w:val="lt-LT"/>
        </w:rPr>
        <w:t>direktoriaus 20</w:t>
      </w:r>
      <w:r>
        <w:rPr>
          <w:lang w:val="lt-LT"/>
        </w:rPr>
        <w:t>23</w:t>
      </w:r>
      <w:r w:rsidRPr="00AF469A">
        <w:rPr>
          <w:lang w:val="lt-LT"/>
        </w:rPr>
        <w:t xml:space="preserve"> m. </w:t>
      </w:r>
      <w:r>
        <w:rPr>
          <w:lang w:val="lt-LT"/>
        </w:rPr>
        <w:t xml:space="preserve">lapkričio 14 </w:t>
      </w:r>
      <w:r w:rsidRPr="00AF469A">
        <w:rPr>
          <w:lang w:val="lt-LT"/>
        </w:rPr>
        <w:t>d.</w:t>
      </w:r>
    </w:p>
    <w:p w:rsidR="00862E0B" w:rsidRDefault="00862E0B" w:rsidP="00862E0B">
      <w:pPr>
        <w:ind w:left="5670" w:right="-517"/>
        <w:rPr>
          <w:b/>
          <w:lang w:val="lt-LT"/>
        </w:rPr>
      </w:pPr>
      <w:r w:rsidRPr="00AF469A">
        <w:rPr>
          <w:lang w:val="lt-LT"/>
        </w:rPr>
        <w:t xml:space="preserve">įsakymu Nr. </w:t>
      </w:r>
      <w:r>
        <w:rPr>
          <w:lang w:val="lt-LT"/>
        </w:rPr>
        <w:t>V-</w:t>
      </w:r>
      <w:r w:rsidR="0056291D">
        <w:rPr>
          <w:lang w:val="lt-LT"/>
        </w:rPr>
        <w:t>86</w:t>
      </w:r>
    </w:p>
    <w:p w:rsidR="00CB6B85" w:rsidRDefault="00CB6B85">
      <w:pPr>
        <w:rPr>
          <w:lang w:val="pt-BR"/>
        </w:rPr>
      </w:pPr>
    </w:p>
    <w:p w:rsidR="00862E0B" w:rsidRDefault="00862E0B">
      <w:pPr>
        <w:rPr>
          <w:lang w:val="pt-BR"/>
        </w:rPr>
      </w:pPr>
    </w:p>
    <w:p w:rsidR="003F3485" w:rsidRDefault="003F3485">
      <w:pPr>
        <w:rPr>
          <w:lang w:val="pt-BR"/>
        </w:rPr>
      </w:pPr>
    </w:p>
    <w:p w:rsidR="003F3485" w:rsidRDefault="003F3485">
      <w:pPr>
        <w:rPr>
          <w:lang w:val="pt-BR"/>
        </w:rPr>
      </w:pPr>
    </w:p>
    <w:p w:rsidR="003F3485" w:rsidRDefault="003F3485">
      <w:pPr>
        <w:rPr>
          <w:lang w:val="pt-BR"/>
        </w:rPr>
      </w:pPr>
    </w:p>
    <w:p w:rsidR="003F3485" w:rsidRDefault="003F3485">
      <w:pPr>
        <w:rPr>
          <w:lang w:val="pt-BR"/>
        </w:rPr>
      </w:pPr>
    </w:p>
    <w:p w:rsidR="003F3485" w:rsidRDefault="003F3485">
      <w:pPr>
        <w:rPr>
          <w:lang w:val="pt-BR"/>
        </w:rPr>
      </w:pPr>
    </w:p>
    <w:p w:rsidR="00B27D81" w:rsidRDefault="00862E0B" w:rsidP="00B27D81">
      <w:pPr>
        <w:jc w:val="center"/>
        <w:rPr>
          <w:b/>
          <w:lang w:val="lt-LT"/>
        </w:rPr>
      </w:pPr>
      <w:r>
        <w:rPr>
          <w:b/>
          <w:lang w:val="lt-LT"/>
        </w:rPr>
        <w:t>V F</w:t>
      </w:r>
      <w:r w:rsidRPr="003E7454">
        <w:rPr>
          <w:b/>
          <w:lang w:val="lt-LT"/>
        </w:rPr>
        <w:t xml:space="preserve">ESTIVALIO </w:t>
      </w:r>
      <w:bookmarkStart w:id="3" w:name="_Hlk150973323"/>
      <w:r w:rsidRPr="003E7454">
        <w:rPr>
          <w:b/>
          <w:lang w:val="lt-LT"/>
        </w:rPr>
        <w:t>„PRAMOGINĖ MUZIKA IR</w:t>
      </w:r>
      <w:r>
        <w:rPr>
          <w:b/>
          <w:lang w:val="lt-LT"/>
        </w:rPr>
        <w:t xml:space="preserve"> </w:t>
      </w:r>
      <w:r w:rsidRPr="003E7454">
        <w:rPr>
          <w:b/>
          <w:lang w:val="lt-LT"/>
        </w:rPr>
        <w:t>TAUTINIAI INSTRUMENTAI“</w:t>
      </w:r>
      <w:bookmarkEnd w:id="3"/>
    </w:p>
    <w:p w:rsidR="00AA6CD5" w:rsidRPr="0047594E" w:rsidRDefault="00AA6CD5">
      <w:pPr>
        <w:rPr>
          <w:lang w:val="pt-BR"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1043"/>
        <w:gridCol w:w="2293"/>
        <w:gridCol w:w="2552"/>
        <w:gridCol w:w="2841"/>
      </w:tblGrid>
      <w:tr w:rsidR="00D8063F" w:rsidTr="003F3485">
        <w:trPr>
          <w:trHeight w:val="582"/>
        </w:trPr>
        <w:tc>
          <w:tcPr>
            <w:tcW w:w="9812" w:type="dxa"/>
            <w:gridSpan w:val="5"/>
            <w:shd w:val="clear" w:color="auto" w:fill="auto"/>
            <w:vAlign w:val="center"/>
          </w:tcPr>
          <w:p w:rsidR="00D8063F" w:rsidRPr="002F760A" w:rsidRDefault="00D8063F" w:rsidP="003F3485">
            <w:pPr>
              <w:jc w:val="center"/>
              <w:rPr>
                <w:lang w:val="lt-LT"/>
              </w:rPr>
            </w:pPr>
            <w:r>
              <w:rPr>
                <w:b/>
                <w:lang w:val="lt-LT"/>
              </w:rPr>
              <w:t>Anketa</w:t>
            </w:r>
          </w:p>
        </w:tc>
      </w:tr>
      <w:tr w:rsidR="00B27D81" w:rsidTr="00BC6651">
        <w:trPr>
          <w:trHeight w:val="928"/>
        </w:trPr>
        <w:tc>
          <w:tcPr>
            <w:tcW w:w="1044" w:type="dxa"/>
            <w:shd w:val="clear" w:color="auto" w:fill="auto"/>
          </w:tcPr>
          <w:p w:rsidR="00B27D81" w:rsidRPr="00862E0B" w:rsidRDefault="00B27D81" w:rsidP="00BC6651">
            <w:pPr>
              <w:jc w:val="center"/>
              <w:rPr>
                <w:lang w:val="lt-LT"/>
              </w:rPr>
            </w:pPr>
            <w:r w:rsidRPr="00862E0B">
              <w:rPr>
                <w:lang w:val="lt-LT"/>
              </w:rPr>
              <w:t>Mokykla</w:t>
            </w:r>
          </w:p>
        </w:tc>
        <w:tc>
          <w:tcPr>
            <w:tcW w:w="1005" w:type="dxa"/>
            <w:shd w:val="clear" w:color="auto" w:fill="auto"/>
          </w:tcPr>
          <w:p w:rsidR="00B27D81" w:rsidRPr="00862E0B" w:rsidRDefault="00B27D81" w:rsidP="00BC6651">
            <w:pPr>
              <w:jc w:val="center"/>
              <w:rPr>
                <w:lang w:val="lt-LT"/>
              </w:rPr>
            </w:pPr>
            <w:r w:rsidRPr="00862E0B">
              <w:rPr>
                <w:lang w:val="lt-LT"/>
              </w:rPr>
              <w:t>Mokinių skaičius</w:t>
            </w:r>
          </w:p>
        </w:tc>
        <w:tc>
          <w:tcPr>
            <w:tcW w:w="2310" w:type="dxa"/>
            <w:shd w:val="clear" w:color="auto" w:fill="auto"/>
          </w:tcPr>
          <w:p w:rsidR="00B27D81" w:rsidRPr="00862E0B" w:rsidRDefault="00B27D81" w:rsidP="00BC6651">
            <w:pPr>
              <w:jc w:val="center"/>
              <w:rPr>
                <w:lang w:val="lt-LT"/>
              </w:rPr>
            </w:pPr>
            <w:r w:rsidRPr="00862E0B">
              <w:rPr>
                <w:lang w:val="lt-LT"/>
              </w:rPr>
              <w:t>Mokinio(-</w:t>
            </w:r>
            <w:proofErr w:type="spellStart"/>
            <w:r w:rsidRPr="00862E0B">
              <w:rPr>
                <w:lang w:val="lt-LT"/>
              </w:rPr>
              <w:t>ių</w:t>
            </w:r>
            <w:proofErr w:type="spellEnd"/>
            <w:r w:rsidRPr="00862E0B">
              <w:rPr>
                <w:lang w:val="lt-LT"/>
              </w:rPr>
              <w:t>), vardas, pavardė, instrumentas.</w:t>
            </w:r>
          </w:p>
        </w:tc>
        <w:tc>
          <w:tcPr>
            <w:tcW w:w="2578" w:type="dxa"/>
            <w:shd w:val="clear" w:color="auto" w:fill="auto"/>
          </w:tcPr>
          <w:p w:rsidR="00B27D81" w:rsidRPr="00862E0B" w:rsidRDefault="00B27D81" w:rsidP="00BC6651">
            <w:pPr>
              <w:jc w:val="center"/>
              <w:rPr>
                <w:lang w:val="lt-LT"/>
              </w:rPr>
            </w:pPr>
            <w:r w:rsidRPr="00862E0B">
              <w:rPr>
                <w:lang w:val="lt-LT"/>
              </w:rPr>
              <w:t>Mokytojas, vardas, pavardė, el</w:t>
            </w:r>
            <w:r w:rsidR="00862E0B">
              <w:rPr>
                <w:lang w:val="lt-LT"/>
              </w:rPr>
              <w:t>.</w:t>
            </w:r>
            <w:r w:rsidR="003F3485">
              <w:rPr>
                <w:lang w:val="lt-LT"/>
              </w:rPr>
              <w:t xml:space="preserve"> </w:t>
            </w:r>
            <w:r w:rsidR="00862E0B">
              <w:rPr>
                <w:lang w:val="lt-LT"/>
              </w:rPr>
              <w:t>paštas,</w:t>
            </w:r>
            <w:r w:rsidRPr="00862E0B">
              <w:rPr>
                <w:lang w:val="lt-LT"/>
              </w:rPr>
              <w:t xml:space="preserve"> telefonas</w:t>
            </w:r>
          </w:p>
        </w:tc>
        <w:tc>
          <w:tcPr>
            <w:tcW w:w="2873" w:type="dxa"/>
            <w:tcBorders>
              <w:bottom w:val="nil"/>
            </w:tcBorders>
            <w:shd w:val="clear" w:color="auto" w:fill="auto"/>
          </w:tcPr>
          <w:p w:rsidR="00B27D81" w:rsidRPr="00862E0B" w:rsidRDefault="00B27D81" w:rsidP="00BC6651">
            <w:pPr>
              <w:jc w:val="center"/>
              <w:rPr>
                <w:lang w:val="lt-LT"/>
              </w:rPr>
            </w:pPr>
            <w:r w:rsidRPr="00862E0B">
              <w:rPr>
                <w:lang w:val="lt-LT"/>
              </w:rPr>
              <w:t>Atliekama programa, trukmė</w:t>
            </w:r>
          </w:p>
        </w:tc>
      </w:tr>
      <w:tr w:rsidR="00B27D81" w:rsidRPr="002F760A" w:rsidTr="00B27D81">
        <w:trPr>
          <w:trHeight w:val="4725"/>
        </w:trPr>
        <w:tc>
          <w:tcPr>
            <w:tcW w:w="1044" w:type="dxa"/>
            <w:shd w:val="clear" w:color="auto" w:fill="auto"/>
          </w:tcPr>
          <w:p w:rsidR="00B27D81" w:rsidRDefault="00B27D81" w:rsidP="00862E0B"/>
        </w:tc>
        <w:tc>
          <w:tcPr>
            <w:tcW w:w="1005" w:type="dxa"/>
            <w:shd w:val="clear" w:color="auto" w:fill="auto"/>
          </w:tcPr>
          <w:p w:rsidR="00B27D81" w:rsidRDefault="00B27D81" w:rsidP="00D8063F"/>
        </w:tc>
        <w:tc>
          <w:tcPr>
            <w:tcW w:w="2310" w:type="dxa"/>
            <w:shd w:val="clear" w:color="auto" w:fill="auto"/>
          </w:tcPr>
          <w:p w:rsidR="00B27D81" w:rsidRPr="002F760A" w:rsidRDefault="00B27D81" w:rsidP="00D8063F">
            <w:pPr>
              <w:rPr>
                <w:lang w:val="lt-LT"/>
              </w:rPr>
            </w:pPr>
          </w:p>
        </w:tc>
        <w:tc>
          <w:tcPr>
            <w:tcW w:w="2578" w:type="dxa"/>
            <w:shd w:val="clear" w:color="auto" w:fill="auto"/>
          </w:tcPr>
          <w:p w:rsidR="00B27D81" w:rsidRPr="002F760A" w:rsidRDefault="00B27D81" w:rsidP="00D8063F">
            <w:pPr>
              <w:rPr>
                <w:lang w:val="lt-LT"/>
              </w:rPr>
            </w:pPr>
          </w:p>
        </w:tc>
        <w:tc>
          <w:tcPr>
            <w:tcW w:w="2873" w:type="dxa"/>
            <w:shd w:val="clear" w:color="auto" w:fill="auto"/>
          </w:tcPr>
          <w:p w:rsidR="00B27D81" w:rsidRPr="002F760A" w:rsidRDefault="00B27D81" w:rsidP="00D8063F">
            <w:pPr>
              <w:rPr>
                <w:lang w:val="en-GB"/>
              </w:rPr>
            </w:pPr>
          </w:p>
        </w:tc>
      </w:tr>
    </w:tbl>
    <w:p w:rsidR="00EE10D0" w:rsidRPr="00E4692E" w:rsidRDefault="00EE10D0">
      <w:pPr>
        <w:rPr>
          <w:lang w:val="en-GB"/>
        </w:rPr>
      </w:pPr>
    </w:p>
    <w:p w:rsidR="00B27D81" w:rsidRDefault="00B27D81">
      <w:pPr>
        <w:rPr>
          <w:lang w:val="en-GB"/>
        </w:rPr>
      </w:pPr>
    </w:p>
    <w:p w:rsidR="00E7192B" w:rsidRDefault="008871D9" w:rsidP="00BC6651">
      <w:pPr>
        <w:ind w:left="3600" w:firstLine="720"/>
        <w:rPr>
          <w:lang w:val="en-GB"/>
        </w:rPr>
      </w:pPr>
      <w:proofErr w:type="spellStart"/>
      <w:r>
        <w:rPr>
          <w:lang w:val="en-GB"/>
        </w:rPr>
        <w:t>Anketą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pildė</w:t>
      </w:r>
      <w:proofErr w:type="spellEnd"/>
      <w:r>
        <w:rPr>
          <w:lang w:val="en-GB"/>
        </w:rPr>
        <w:t xml:space="preserve"> ________</w:t>
      </w:r>
      <w:r w:rsidR="00862E0B">
        <w:rPr>
          <w:lang w:val="en-GB"/>
        </w:rPr>
        <w:t>_____________</w:t>
      </w:r>
      <w:r>
        <w:rPr>
          <w:lang w:val="en-GB"/>
        </w:rPr>
        <w:t>___________</w:t>
      </w:r>
    </w:p>
    <w:p w:rsidR="00B27D81" w:rsidRDefault="00B27D81">
      <w:pPr>
        <w:rPr>
          <w:lang w:val="en-GB"/>
        </w:rPr>
      </w:pPr>
    </w:p>
    <w:p w:rsidR="00B27D81" w:rsidRDefault="00B27D81">
      <w:pPr>
        <w:rPr>
          <w:lang w:val="en-GB"/>
        </w:rPr>
      </w:pPr>
    </w:p>
    <w:p w:rsidR="00B27D81" w:rsidRDefault="00B27D81">
      <w:pPr>
        <w:rPr>
          <w:lang w:val="en-GB"/>
        </w:rPr>
      </w:pPr>
    </w:p>
    <w:p w:rsidR="00B27D81" w:rsidRDefault="00B27D81">
      <w:pPr>
        <w:rPr>
          <w:lang w:val="en-GB"/>
        </w:rPr>
      </w:pPr>
    </w:p>
    <w:p w:rsidR="002F760A" w:rsidRDefault="00B27D81" w:rsidP="00BC6651">
      <w:pPr>
        <w:ind w:left="3600" w:firstLine="720"/>
        <w:rPr>
          <w:lang w:val="en-GB"/>
        </w:rPr>
      </w:pPr>
      <w:r>
        <w:rPr>
          <w:lang w:val="en-GB"/>
        </w:rPr>
        <w:t>Data_____________________________</w:t>
      </w:r>
    </w:p>
    <w:sectPr w:rsidR="002F760A" w:rsidSect="003F3485">
      <w:headerReference w:type="default" r:id="rId11"/>
      <w:pgSz w:w="12240" w:h="15840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B1F" w:rsidRDefault="00662B1F" w:rsidP="003F3485">
      <w:r>
        <w:separator/>
      </w:r>
    </w:p>
  </w:endnote>
  <w:endnote w:type="continuationSeparator" w:id="0">
    <w:p w:rsidR="00662B1F" w:rsidRDefault="00662B1F" w:rsidP="003F3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B1F" w:rsidRDefault="00662B1F" w:rsidP="003F3485">
      <w:r>
        <w:separator/>
      </w:r>
    </w:p>
  </w:footnote>
  <w:footnote w:type="continuationSeparator" w:id="0">
    <w:p w:rsidR="00662B1F" w:rsidRDefault="00662B1F" w:rsidP="003F3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485" w:rsidRDefault="003F3485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lt-LT"/>
      </w:rPr>
      <w:t>2</w:t>
    </w:r>
    <w:r>
      <w:fldChar w:fldCharType="end"/>
    </w:r>
  </w:p>
  <w:p w:rsidR="003F3485" w:rsidRDefault="003F3485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87D12"/>
    <w:multiLevelType w:val="hybridMultilevel"/>
    <w:tmpl w:val="4D46CF00"/>
    <w:lvl w:ilvl="0" w:tplc="A0C06C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B361E6"/>
    <w:multiLevelType w:val="hybridMultilevel"/>
    <w:tmpl w:val="3BB882B0"/>
    <w:lvl w:ilvl="0" w:tplc="6518C8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20F18"/>
    <w:multiLevelType w:val="hybridMultilevel"/>
    <w:tmpl w:val="18F61C2E"/>
    <w:lvl w:ilvl="0" w:tplc="964A322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610B1"/>
    <w:multiLevelType w:val="hybridMultilevel"/>
    <w:tmpl w:val="558669D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34B22"/>
    <w:multiLevelType w:val="hybridMultilevel"/>
    <w:tmpl w:val="99B2D76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848DC"/>
    <w:multiLevelType w:val="hybridMultilevel"/>
    <w:tmpl w:val="60003770"/>
    <w:lvl w:ilvl="0" w:tplc="AE8E06E8">
      <w:start w:val="5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4"/>
    <w:rsid w:val="0001140D"/>
    <w:rsid w:val="00052CAE"/>
    <w:rsid w:val="000E5BC3"/>
    <w:rsid w:val="00125152"/>
    <w:rsid w:val="00125B4B"/>
    <w:rsid w:val="00140555"/>
    <w:rsid w:val="0016318B"/>
    <w:rsid w:val="001A6DF9"/>
    <w:rsid w:val="002060E0"/>
    <w:rsid w:val="00213A44"/>
    <w:rsid w:val="00234076"/>
    <w:rsid w:val="00250410"/>
    <w:rsid w:val="0028118C"/>
    <w:rsid w:val="002875DE"/>
    <w:rsid w:val="002B35F3"/>
    <w:rsid w:val="002F760A"/>
    <w:rsid w:val="00312A74"/>
    <w:rsid w:val="00312BCC"/>
    <w:rsid w:val="003A1615"/>
    <w:rsid w:val="003E7454"/>
    <w:rsid w:val="003F3485"/>
    <w:rsid w:val="0044556D"/>
    <w:rsid w:val="00466415"/>
    <w:rsid w:val="0047594E"/>
    <w:rsid w:val="00484D68"/>
    <w:rsid w:val="004C41B2"/>
    <w:rsid w:val="004F2F07"/>
    <w:rsid w:val="0056291D"/>
    <w:rsid w:val="00584542"/>
    <w:rsid w:val="005A2F99"/>
    <w:rsid w:val="005E54A2"/>
    <w:rsid w:val="00606496"/>
    <w:rsid w:val="00617387"/>
    <w:rsid w:val="00623F47"/>
    <w:rsid w:val="00662B1F"/>
    <w:rsid w:val="006B40DC"/>
    <w:rsid w:val="00734DBA"/>
    <w:rsid w:val="00743A4D"/>
    <w:rsid w:val="00745905"/>
    <w:rsid w:val="00784282"/>
    <w:rsid w:val="007D3CFB"/>
    <w:rsid w:val="007F3F62"/>
    <w:rsid w:val="00812868"/>
    <w:rsid w:val="00862E0B"/>
    <w:rsid w:val="00882AB9"/>
    <w:rsid w:val="00884D1F"/>
    <w:rsid w:val="008871D9"/>
    <w:rsid w:val="008C6E56"/>
    <w:rsid w:val="008F30F8"/>
    <w:rsid w:val="00971953"/>
    <w:rsid w:val="00985660"/>
    <w:rsid w:val="00A279FF"/>
    <w:rsid w:val="00A4232E"/>
    <w:rsid w:val="00AA4B60"/>
    <w:rsid w:val="00AA6CD5"/>
    <w:rsid w:val="00AF469A"/>
    <w:rsid w:val="00B27D81"/>
    <w:rsid w:val="00B36B77"/>
    <w:rsid w:val="00B660AA"/>
    <w:rsid w:val="00B84AAC"/>
    <w:rsid w:val="00BC6651"/>
    <w:rsid w:val="00C00C6D"/>
    <w:rsid w:val="00C71B95"/>
    <w:rsid w:val="00CA40A9"/>
    <w:rsid w:val="00CB6B85"/>
    <w:rsid w:val="00CE455A"/>
    <w:rsid w:val="00D21561"/>
    <w:rsid w:val="00D42490"/>
    <w:rsid w:val="00D64248"/>
    <w:rsid w:val="00D8063F"/>
    <w:rsid w:val="00E4692E"/>
    <w:rsid w:val="00E7192B"/>
    <w:rsid w:val="00EB0BAD"/>
    <w:rsid w:val="00EC5159"/>
    <w:rsid w:val="00EE10D0"/>
    <w:rsid w:val="00EF6326"/>
    <w:rsid w:val="00F17CD8"/>
    <w:rsid w:val="00F5169B"/>
    <w:rsid w:val="00F81464"/>
    <w:rsid w:val="00FA4834"/>
    <w:rsid w:val="00FD0368"/>
    <w:rsid w:val="00FE38BE"/>
    <w:rsid w:val="00FF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12F4D8"/>
  <w15:chartTrackingRefBased/>
  <w15:docId w15:val="{51AE27ED-CA27-4E9B-8EF0-9D2046FE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sid w:val="003E7454"/>
    <w:rPr>
      <w:sz w:val="24"/>
      <w:szCs w:val="24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3E745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7D3CFB"/>
    <w:rPr>
      <w:color w:val="0000FF"/>
      <w:u w:val="single"/>
    </w:rPr>
  </w:style>
  <w:style w:type="character" w:styleId="Emfaz">
    <w:name w:val="Emphasis"/>
    <w:qFormat/>
    <w:rsid w:val="00743A4D"/>
    <w:rPr>
      <w:i/>
      <w:iCs/>
    </w:rPr>
  </w:style>
  <w:style w:type="character" w:styleId="Neapdorotaspaminjimas">
    <w:name w:val="Unresolved Mention"/>
    <w:uiPriority w:val="99"/>
    <w:semiHidden/>
    <w:unhideWhenUsed/>
    <w:rsid w:val="00AA6CD5"/>
    <w:rPr>
      <w:color w:val="605E5C"/>
      <w:shd w:val="clear" w:color="auto" w:fill="E1DFDD"/>
    </w:rPr>
  </w:style>
  <w:style w:type="paragraph" w:styleId="Antrats">
    <w:name w:val="header"/>
    <w:basedOn w:val="prastasis"/>
    <w:link w:val="AntratsDiagrama"/>
    <w:uiPriority w:val="99"/>
    <w:rsid w:val="003F348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3F3485"/>
    <w:rPr>
      <w:sz w:val="24"/>
      <w:szCs w:val="24"/>
      <w:lang w:val="en-US" w:eastAsia="en-US" w:bidi="ar-SA"/>
    </w:rPr>
  </w:style>
  <w:style w:type="paragraph" w:styleId="Porat">
    <w:name w:val="footer"/>
    <w:basedOn w:val="prastasis"/>
    <w:link w:val="PoratDiagrama"/>
    <w:rsid w:val="003F348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3F3485"/>
    <w:rPr>
      <w:sz w:val="24"/>
      <w:szCs w:val="24"/>
      <w:lang w:val="en-US" w:eastAsia="en-US" w:bidi="ar-SA"/>
    </w:rPr>
  </w:style>
  <w:style w:type="paragraph" w:styleId="Betarp">
    <w:name w:val="No Spacing"/>
    <w:uiPriority w:val="1"/>
    <w:qFormat/>
    <w:rsid w:val="00606496"/>
    <w:rPr>
      <w:sz w:val="24"/>
      <w:szCs w:val="24"/>
      <w:lang w:val="en-US" w:eastAsia="en-US"/>
    </w:rPr>
  </w:style>
  <w:style w:type="paragraph" w:styleId="Sraopastraipa">
    <w:name w:val="List Paragraph"/>
    <w:basedOn w:val="prastasis"/>
    <w:uiPriority w:val="34"/>
    <w:qFormat/>
    <w:rsid w:val="00C00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oraand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zika.mir.lt/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B651A-A7B2-4524-B08F-814D1476D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2021</Words>
  <Characters>1152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Muzikos ir meno mokyklų  seminaro – festivalio</vt:lpstr>
      <vt:lpstr>Muzikos ir meno mokyklų  seminaro – festivalio</vt:lpstr>
    </vt:vector>
  </TitlesOfParts>
  <Company/>
  <LinksUpToDate>false</LinksUpToDate>
  <CharactersWithSpaces>3167</CharactersWithSpaces>
  <SharedDoc>false</SharedDoc>
  <HLinks>
    <vt:vector size="12" baseType="variant">
      <vt:variant>
        <vt:i4>8126545</vt:i4>
      </vt:variant>
      <vt:variant>
        <vt:i4>3</vt:i4>
      </vt:variant>
      <vt:variant>
        <vt:i4>0</vt:i4>
      </vt:variant>
      <vt:variant>
        <vt:i4>5</vt:i4>
      </vt:variant>
      <vt:variant>
        <vt:lpwstr>mailto:loraandr@gmail.com</vt:lpwstr>
      </vt:variant>
      <vt:variant>
        <vt:lpwstr/>
      </vt:variant>
      <vt:variant>
        <vt:i4>4849671</vt:i4>
      </vt:variant>
      <vt:variant>
        <vt:i4>0</vt:i4>
      </vt:variant>
      <vt:variant>
        <vt:i4>0</vt:i4>
      </vt:variant>
      <vt:variant>
        <vt:i4>5</vt:i4>
      </vt:variant>
      <vt:variant>
        <vt:lpwstr>http://muzika.mir.lt/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Muzikos ir meno mokyklų  seminaro – festivalio</dc:title>
  <dc:subject/>
  <dc:creator>Andriuškai</dc:creator>
  <cp:keywords/>
  <dc:description/>
  <cp:lastModifiedBy>Regina</cp:lastModifiedBy>
  <cp:revision>4</cp:revision>
  <cp:lastPrinted>2023-11-17T12:55:00Z</cp:lastPrinted>
  <dcterms:created xsi:type="dcterms:W3CDTF">2024-01-04T15:32:00Z</dcterms:created>
  <dcterms:modified xsi:type="dcterms:W3CDTF">2024-01-04T15:41:00Z</dcterms:modified>
</cp:coreProperties>
</file>